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7D" w:rsidRDefault="003C486C" w:rsidP="003C486C">
      <w:pPr>
        <w:jc w:val="center"/>
        <w:rPr>
          <w:rFonts w:ascii="Times New Roman" w:eastAsia="Times New Roman" w:hAnsi="Times New Roman"/>
          <w:b/>
          <w:bCs/>
          <w:iCs/>
          <w:kern w:val="36"/>
          <w:sz w:val="28"/>
          <w:szCs w:val="28"/>
          <w:lang w:eastAsia="ru-RU"/>
        </w:rPr>
      </w:pPr>
      <w:r>
        <w:rPr>
          <w:rFonts w:ascii="Times New Roman" w:eastAsia="Times New Roman" w:hAnsi="Times New Roman"/>
          <w:b/>
          <w:bCs/>
          <w:iCs/>
          <w:kern w:val="36"/>
          <w:sz w:val="28"/>
          <w:szCs w:val="28"/>
          <w:lang w:eastAsia="ru-RU"/>
        </w:rPr>
        <w:t>Нетрадиционные</w:t>
      </w:r>
      <w:r w:rsidRPr="008A343E">
        <w:rPr>
          <w:rFonts w:ascii="Times New Roman" w:eastAsia="Times New Roman" w:hAnsi="Times New Roman"/>
          <w:b/>
          <w:bCs/>
          <w:iCs/>
          <w:kern w:val="36"/>
          <w:sz w:val="28"/>
          <w:szCs w:val="28"/>
          <w:lang w:eastAsia="ru-RU"/>
        </w:rPr>
        <w:t xml:space="preserve"> </w:t>
      </w:r>
      <w:r>
        <w:rPr>
          <w:rFonts w:ascii="Times New Roman" w:eastAsia="Times New Roman" w:hAnsi="Times New Roman"/>
          <w:b/>
          <w:bCs/>
          <w:iCs/>
          <w:kern w:val="36"/>
          <w:sz w:val="28"/>
          <w:szCs w:val="28"/>
          <w:lang w:eastAsia="ru-RU"/>
        </w:rPr>
        <w:t>методы артикуляционной гимнастики</w:t>
      </w:r>
    </w:p>
    <w:p w:rsidR="003C486C" w:rsidRPr="00DB2F0A" w:rsidRDefault="003C486C" w:rsidP="003C486C">
      <w:pPr>
        <w:spacing w:after="0" w:line="240" w:lineRule="auto"/>
        <w:ind w:firstLine="709"/>
        <w:rPr>
          <w:rFonts w:ascii="Times New Roman" w:hAnsi="Times New Roman"/>
          <w:bCs/>
          <w:i/>
          <w:iCs/>
          <w:sz w:val="28"/>
          <w:szCs w:val="28"/>
          <w:u w:val="single"/>
        </w:rPr>
      </w:pPr>
      <w:r w:rsidRPr="00DB2F0A">
        <w:rPr>
          <w:rFonts w:ascii="Times New Roman" w:hAnsi="Times New Roman"/>
          <w:bCs/>
          <w:i/>
          <w:iCs/>
          <w:sz w:val="28"/>
          <w:szCs w:val="28"/>
          <w:u w:val="single"/>
        </w:rPr>
        <w:t>Упражнения с шариком</w:t>
      </w:r>
      <w:r w:rsidRPr="00DB2F0A">
        <w:rPr>
          <w:rFonts w:ascii="Times New Roman" w:hAnsi="Times New Roman"/>
          <w:sz w:val="28"/>
          <w:szCs w:val="28"/>
        </w:rPr>
        <w:br/>
        <w:t xml:space="preserve">        Диаметр шарика 2-3 см, длина веревки 60 см, веревка продета через сквозное отверстие в шарике и завязана на узел.</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1. Двигать шарик по горизонтально натянутой на пальцах обеих рук веревке языком вправо-влево.</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2. Двигать шарик по вертикально натянутой веревочке вверх (вниз шарик падает произвольно).</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3. Толкать языком шарик вверх-вниз, веревка натянута горизонтально.</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4. Язык – «чашечка», цель: поймать шарик в «чашечку».</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5. Ловить шарик губами, с силой выталкивать, «выплевывая» его.</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6. Поймать шарик губами. Сомкнуть, насколько это можно, губы и покатать шарик от щеки к щеке.</w:t>
      </w:r>
    </w:p>
    <w:p w:rsidR="003C486C"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7. Рассказывать скороговорки с шариком во рту, держа руками веревочку.</w:t>
      </w:r>
      <w:r w:rsidRPr="00DB2F0A">
        <w:rPr>
          <w:rFonts w:ascii="Times New Roman" w:hAnsi="Times New Roman"/>
          <w:sz w:val="28"/>
          <w:szCs w:val="28"/>
        </w:rPr>
        <w:br/>
        <w:t xml:space="preserve">       </w:t>
      </w:r>
      <w:r w:rsidRPr="00575300">
        <w:rPr>
          <w:rFonts w:ascii="Times New Roman" w:hAnsi="Times New Roman"/>
          <w:i/>
          <w:sz w:val="28"/>
          <w:szCs w:val="28"/>
        </w:rPr>
        <w:t>Примечание:</w:t>
      </w:r>
      <w:r w:rsidRPr="00DB2F0A">
        <w:rPr>
          <w:rFonts w:ascii="Times New Roman" w:hAnsi="Times New Roman"/>
          <w:sz w:val="28"/>
          <w:szCs w:val="28"/>
        </w:rPr>
        <w:t xml:space="preserve"> во время работы взрослый удерживает веревку в руке, а шарик с веревочкой после каждого артикуляционного упражнения тщательно </w:t>
      </w:r>
      <w:r>
        <w:rPr>
          <w:rFonts w:ascii="Times New Roman" w:hAnsi="Times New Roman"/>
          <w:sz w:val="28"/>
          <w:szCs w:val="28"/>
        </w:rPr>
        <w:t>промывать теплой водой с мылом.</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bCs/>
          <w:iCs/>
          <w:sz w:val="28"/>
          <w:szCs w:val="28"/>
          <w:u w:val="single"/>
        </w:rPr>
        <w:t>Упражнения с ложкой</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1. Чайную ложку зажать в кулак и приставить к углу рта, толкать языком в вогнутую сторону ложки влево и вправо, соответственно поворачивая руку с ложкой.</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2. Толкать ложку в вогнутую часть вверх и вниз.</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3. То же, но подталкивать ложку в выпуклую часть.</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4. Язык – «лопаточка». Похлопывать выпуклой частью чайной ложки по языку.</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5. Толчками надавливать краем ложки на расслабленный язык.</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6. Губы растянуть в улыбку. Выпуклой частью чайной ложки совершать круговые движения вокруг губ по часовой стрелке и против часовой стрелки.</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7. Взять по чайной ложечке в правую и левую руку и совершать легкие похлопывающие движения по щекам снизу вверх и сверху вниз.</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8. Круговые движения чайными ложками по щекам (от носа к ушам и обратно).</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9. Похлопывание чайными ложками по щекам обеими руками одновременно от углов растянутого в</w:t>
      </w:r>
      <w:r>
        <w:rPr>
          <w:rFonts w:ascii="Times New Roman" w:hAnsi="Times New Roman"/>
          <w:sz w:val="28"/>
          <w:szCs w:val="28"/>
        </w:rPr>
        <w:t xml:space="preserve"> улыбке рта к вискам и обратно.</w:t>
      </w:r>
    </w:p>
    <w:p w:rsidR="003C486C" w:rsidRPr="00DB2F0A" w:rsidRDefault="003C486C" w:rsidP="003C486C">
      <w:pPr>
        <w:spacing w:after="0" w:line="240" w:lineRule="auto"/>
        <w:ind w:firstLine="709"/>
        <w:rPr>
          <w:rFonts w:ascii="Times New Roman" w:hAnsi="Times New Roman"/>
          <w:bCs/>
          <w:i/>
          <w:iCs/>
          <w:sz w:val="28"/>
          <w:szCs w:val="28"/>
          <w:u w:val="single"/>
        </w:rPr>
      </w:pPr>
      <w:r w:rsidRPr="00DB2F0A">
        <w:rPr>
          <w:rFonts w:ascii="Times New Roman" w:hAnsi="Times New Roman"/>
          <w:bCs/>
          <w:i/>
          <w:iCs/>
          <w:sz w:val="28"/>
          <w:szCs w:val="28"/>
          <w:u w:val="single"/>
        </w:rPr>
        <w:t>Упражнения для губ, языка и челюстей с бинтом</w:t>
      </w:r>
      <w:r w:rsidRPr="00DB2F0A">
        <w:rPr>
          <w:rFonts w:ascii="Times New Roman" w:hAnsi="Times New Roman"/>
          <w:sz w:val="28"/>
          <w:szCs w:val="28"/>
        </w:rPr>
        <w:br/>
        <w:t xml:space="preserve">       Бинт разового пользования, строго индивидуален, размеры: длина 25-30 см, ширина 4-5 см.</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1. Сомкнутые и затянутые в улыбку губы плотно сжимают бинт. Взрослый пытается вытащить бинт, преодолевая сопротивление мышц губ.</w:t>
      </w:r>
      <w:r w:rsidRPr="00DB2F0A">
        <w:rPr>
          <w:rFonts w:ascii="Times New Roman" w:hAnsi="Times New Roman"/>
          <w:sz w:val="28"/>
          <w:szCs w:val="28"/>
        </w:rPr>
        <w:br/>
        <w:t>Выполняется в течение 10-15 секунд.</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lastRenderedPageBreak/>
        <w:t>2. Это упражнение выполняется так же, как и в упражнении 1, но бинт зажимается губами то в левом, то в правом углу рта поочередно.</w:t>
      </w:r>
      <w:r w:rsidRPr="00DB2F0A">
        <w:rPr>
          <w:rFonts w:ascii="Times New Roman" w:hAnsi="Times New Roman"/>
          <w:sz w:val="28"/>
          <w:szCs w:val="28"/>
        </w:rPr>
        <w:br/>
        <w:t>Выполняется 10 раз.</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3. Зажатый губами в правом углу рта бинт без помощи рук перемещается в левый </w:t>
      </w:r>
      <w:hyperlink r:id="rId4" w:tgtFrame="_blank" w:history="1">
        <w:r w:rsidRPr="00DB2F0A">
          <w:rPr>
            <w:rFonts w:ascii="Times New Roman" w:hAnsi="Times New Roman"/>
            <w:sz w:val="28"/>
            <w:szCs w:val="28"/>
          </w:rPr>
          <w:t>угол</w:t>
        </w:r>
      </w:hyperlink>
      <w:r w:rsidRPr="00DB2F0A">
        <w:rPr>
          <w:rFonts w:ascii="Times New Roman" w:hAnsi="Times New Roman"/>
          <w:sz w:val="28"/>
          <w:szCs w:val="28"/>
        </w:rPr>
        <w:t xml:space="preserve">, далее, наоборот, из левого угла </w:t>
      </w:r>
      <w:proofErr w:type="gramStart"/>
      <w:r w:rsidRPr="00DB2F0A">
        <w:rPr>
          <w:rFonts w:ascii="Times New Roman" w:hAnsi="Times New Roman"/>
          <w:sz w:val="28"/>
          <w:szCs w:val="28"/>
        </w:rPr>
        <w:t>в</w:t>
      </w:r>
      <w:proofErr w:type="gramEnd"/>
      <w:r w:rsidRPr="00DB2F0A">
        <w:rPr>
          <w:rFonts w:ascii="Times New Roman" w:hAnsi="Times New Roman"/>
          <w:sz w:val="28"/>
          <w:szCs w:val="28"/>
        </w:rPr>
        <w:t xml:space="preserve"> правый и т.д.</w:t>
      </w:r>
      <w:r w:rsidRPr="00DB2F0A">
        <w:rPr>
          <w:rFonts w:ascii="Times New Roman" w:hAnsi="Times New Roman"/>
          <w:sz w:val="28"/>
          <w:szCs w:val="28"/>
        </w:rPr>
        <w:br/>
        <w:t>Выполняется 10 раз.</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 xml:space="preserve">4.Бинт закусывается и зажимается не резцами, а коренными зубами, </w:t>
      </w:r>
      <w:proofErr w:type="gramStart"/>
      <w:r w:rsidRPr="00DB2F0A">
        <w:rPr>
          <w:rFonts w:ascii="Times New Roman" w:hAnsi="Times New Roman"/>
          <w:sz w:val="28"/>
          <w:szCs w:val="28"/>
        </w:rPr>
        <w:t>попеременно то</w:t>
      </w:r>
      <w:proofErr w:type="gramEnd"/>
      <w:r w:rsidRPr="00DB2F0A">
        <w:rPr>
          <w:rFonts w:ascii="Times New Roman" w:hAnsi="Times New Roman"/>
          <w:sz w:val="28"/>
          <w:szCs w:val="28"/>
        </w:rPr>
        <w:t xml:space="preserve"> левыми, то правыми.</w:t>
      </w:r>
      <w:r w:rsidRPr="00DB2F0A">
        <w:rPr>
          <w:rFonts w:ascii="Times New Roman" w:hAnsi="Times New Roman"/>
          <w:sz w:val="28"/>
          <w:szCs w:val="28"/>
        </w:rPr>
        <w:br/>
        <w:t>Выполняется 10 раз.</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5.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w:t>
      </w:r>
      <w:r w:rsidRPr="00DB2F0A">
        <w:rPr>
          <w:rFonts w:ascii="Times New Roman" w:hAnsi="Times New Roman"/>
          <w:sz w:val="28"/>
          <w:szCs w:val="28"/>
        </w:rPr>
        <w:br/>
        <w:t>Зажим - расслабление чередуются 10-15 раз.</w:t>
      </w:r>
    </w:p>
    <w:p w:rsidR="003C486C"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6. Бинт крепко прижимается ко всей поверхности нижней губы широким мягким языком в форме «лопатки».</w:t>
      </w:r>
    </w:p>
    <w:p w:rsidR="003C486C" w:rsidRDefault="003C486C" w:rsidP="003C486C">
      <w:pPr>
        <w:spacing w:after="0" w:line="240" w:lineRule="auto"/>
        <w:ind w:firstLine="709"/>
        <w:rPr>
          <w:rFonts w:ascii="Times New Roman" w:hAnsi="Times New Roman"/>
          <w:sz w:val="28"/>
          <w:szCs w:val="28"/>
        </w:rPr>
      </w:pPr>
      <w:r w:rsidRPr="00DB2F0A">
        <w:rPr>
          <w:rFonts w:ascii="Times New Roman" w:hAnsi="Times New Roman"/>
          <w:bCs/>
          <w:i/>
          <w:sz w:val="28"/>
          <w:szCs w:val="28"/>
          <w:u w:val="single"/>
        </w:rPr>
        <w:t>Упражнения для языка с водой</w:t>
      </w:r>
      <w:r w:rsidRPr="00DB2F0A">
        <w:rPr>
          <w:rFonts w:ascii="Times New Roman" w:hAnsi="Times New Roman"/>
          <w:bCs/>
          <w:i/>
          <w:sz w:val="28"/>
          <w:szCs w:val="28"/>
          <w:u w:val="single"/>
        </w:rPr>
        <w:br/>
      </w:r>
      <w:r>
        <w:rPr>
          <w:rFonts w:ascii="Times New Roman" w:hAnsi="Times New Roman"/>
          <w:bCs/>
          <w:sz w:val="28"/>
          <w:szCs w:val="28"/>
        </w:rPr>
        <w:t>«</w:t>
      </w:r>
      <w:r w:rsidRPr="00DB2F0A">
        <w:rPr>
          <w:rFonts w:ascii="Times New Roman" w:hAnsi="Times New Roman"/>
          <w:bCs/>
          <w:sz w:val="28"/>
          <w:szCs w:val="28"/>
        </w:rPr>
        <w:t xml:space="preserve">Не  расплескай </w:t>
      </w:r>
      <w:r>
        <w:rPr>
          <w:rFonts w:ascii="Times New Roman" w:hAnsi="Times New Roman"/>
          <w:bCs/>
          <w:sz w:val="28"/>
          <w:szCs w:val="28"/>
        </w:rPr>
        <w:t xml:space="preserve"> воду»</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 xml:space="preserve">1. Язык в форме глубокого "ковша" с небольшим количеством воды (вода может быть заменена соком, чаем, компотом) сильно высунут вперед из широко раскрытого рта. Удерживать 10 - 15 </w:t>
      </w:r>
      <w:r>
        <w:rPr>
          <w:rFonts w:ascii="Times New Roman" w:hAnsi="Times New Roman"/>
          <w:sz w:val="28"/>
          <w:szCs w:val="28"/>
        </w:rPr>
        <w:t>секунд. Повторять 10 - 15 раз.</w:t>
      </w:r>
    </w:p>
    <w:p w:rsidR="003C486C" w:rsidRDefault="003C486C" w:rsidP="003C486C">
      <w:pPr>
        <w:spacing w:after="0" w:line="240" w:lineRule="auto"/>
        <w:ind w:firstLine="709"/>
        <w:rPr>
          <w:rFonts w:ascii="Times New Roman" w:hAnsi="Times New Roman"/>
          <w:sz w:val="28"/>
          <w:szCs w:val="28"/>
        </w:rPr>
      </w:pPr>
      <w:r>
        <w:rPr>
          <w:rFonts w:ascii="Times New Roman" w:hAnsi="Times New Roman"/>
          <w:sz w:val="28"/>
          <w:szCs w:val="28"/>
        </w:rPr>
        <w:t>2. «Язык-ковш»</w:t>
      </w:r>
      <w:r w:rsidRPr="00DB2F0A">
        <w:rPr>
          <w:rFonts w:ascii="Times New Roman" w:hAnsi="Times New Roman"/>
          <w:sz w:val="28"/>
          <w:szCs w:val="28"/>
        </w:rPr>
        <w:t xml:space="preserve"> с жидкостью плавно перемещается попеременно в углы рта, удерживая жидкость, не закрывая рта и не оттягиваясь на</w:t>
      </w:r>
      <w:r>
        <w:rPr>
          <w:rFonts w:ascii="Times New Roman" w:hAnsi="Times New Roman"/>
          <w:sz w:val="28"/>
          <w:szCs w:val="28"/>
        </w:rPr>
        <w:t>зад в рот. Выполняется 10 раз.</w:t>
      </w:r>
    </w:p>
    <w:p w:rsidR="003C486C" w:rsidRPr="00DB2F0A" w:rsidRDefault="003C486C" w:rsidP="003C486C">
      <w:pPr>
        <w:spacing w:after="0" w:line="240" w:lineRule="auto"/>
        <w:ind w:firstLine="709"/>
        <w:rPr>
          <w:rFonts w:ascii="Times New Roman" w:hAnsi="Times New Roman"/>
          <w:sz w:val="28"/>
          <w:szCs w:val="28"/>
        </w:rPr>
      </w:pPr>
      <w:r>
        <w:rPr>
          <w:rFonts w:ascii="Times New Roman" w:hAnsi="Times New Roman"/>
          <w:sz w:val="28"/>
          <w:szCs w:val="28"/>
        </w:rPr>
        <w:t>3. «Язык-ковш»</w:t>
      </w:r>
      <w:r w:rsidRPr="00DB2F0A">
        <w:rPr>
          <w:rFonts w:ascii="Times New Roman" w:hAnsi="Times New Roman"/>
          <w:sz w:val="28"/>
          <w:szCs w:val="28"/>
        </w:rPr>
        <w:t>, наполненный жидкостью, плавно двигается вперед-назад. Рот широко раскрыт. Выполняется 10 - 15 раз.</w:t>
      </w:r>
    </w:p>
    <w:p w:rsidR="003C486C" w:rsidRDefault="003C486C" w:rsidP="003C486C">
      <w:pPr>
        <w:spacing w:after="0" w:line="240" w:lineRule="auto"/>
        <w:ind w:firstLine="709"/>
        <w:rPr>
          <w:rFonts w:ascii="Times New Roman" w:hAnsi="Times New Roman"/>
          <w:i/>
          <w:sz w:val="28"/>
          <w:szCs w:val="28"/>
          <w:u w:val="single"/>
        </w:rPr>
      </w:pPr>
    </w:p>
    <w:p w:rsidR="003C486C" w:rsidRPr="00DB2F0A" w:rsidRDefault="003C486C" w:rsidP="003C486C">
      <w:pPr>
        <w:spacing w:after="0" w:line="240" w:lineRule="auto"/>
        <w:ind w:firstLine="709"/>
        <w:rPr>
          <w:rFonts w:ascii="Times New Roman" w:hAnsi="Times New Roman"/>
          <w:b/>
          <w:sz w:val="28"/>
          <w:szCs w:val="28"/>
        </w:rPr>
      </w:pPr>
      <w:r w:rsidRPr="00DB2F0A">
        <w:rPr>
          <w:rFonts w:ascii="Times New Roman" w:hAnsi="Times New Roman"/>
          <w:b/>
          <w:sz w:val="28"/>
          <w:szCs w:val="28"/>
        </w:rPr>
        <w:t>Занимательная артикуляционная гимнастика  в рамках семьи и дома:</w:t>
      </w:r>
    </w:p>
    <w:p w:rsidR="003C486C" w:rsidRPr="00DB2F0A" w:rsidRDefault="003C486C" w:rsidP="003C486C">
      <w:pPr>
        <w:spacing w:after="0" w:line="240" w:lineRule="auto"/>
        <w:ind w:firstLine="709"/>
        <w:rPr>
          <w:rFonts w:ascii="Times New Roman" w:hAnsi="Times New Roman"/>
          <w:sz w:val="28"/>
          <w:szCs w:val="28"/>
          <w:u w:val="single"/>
        </w:rPr>
      </w:pPr>
      <w:r w:rsidRPr="00DB2F0A">
        <w:rPr>
          <w:rFonts w:ascii="Times New Roman" w:hAnsi="Times New Roman"/>
          <w:bCs/>
          <w:sz w:val="28"/>
          <w:szCs w:val="28"/>
          <w:u w:val="single"/>
        </w:rPr>
        <w:t>«Кусачки»</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Ребёнку даём мягкий кусок хлеба или печенье и просим его быстро покусать зубами, а затем губами.</w:t>
      </w:r>
    </w:p>
    <w:p w:rsidR="003C486C" w:rsidRPr="00DB2F0A" w:rsidRDefault="003C486C" w:rsidP="003C486C">
      <w:pPr>
        <w:tabs>
          <w:tab w:val="left" w:pos="2370"/>
        </w:tabs>
        <w:spacing w:after="0" w:line="240" w:lineRule="auto"/>
        <w:ind w:firstLine="709"/>
        <w:rPr>
          <w:rFonts w:ascii="Times New Roman" w:hAnsi="Times New Roman"/>
          <w:sz w:val="28"/>
          <w:szCs w:val="28"/>
        </w:rPr>
      </w:pPr>
      <w:r w:rsidRPr="00DB2F0A">
        <w:rPr>
          <w:rFonts w:ascii="Times New Roman" w:hAnsi="Times New Roman"/>
          <w:bCs/>
          <w:i/>
          <w:sz w:val="28"/>
          <w:szCs w:val="28"/>
          <w:u w:val="single"/>
        </w:rPr>
        <w:t>«Бусинки»</w:t>
      </w:r>
      <w:r w:rsidRPr="00DB2F0A">
        <w:rPr>
          <w:rFonts w:ascii="Times New Roman" w:hAnsi="Times New Roman"/>
          <w:b/>
          <w:bCs/>
          <w:sz w:val="28"/>
          <w:szCs w:val="28"/>
        </w:rPr>
        <w:tab/>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Кладём на тарелку крупные крошки печенья или маленькие круглые конфетки. Просим малыша губами собрать их, представив себе, что он собирает рассыпанные бусинки. Или просим губами перенести «бусинки» с одной тарелки на другую.</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«Тьфу»</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 xml:space="preserve">На тарелки лежат крошки. Ребёнок губами берёт с тарелки крошку, удерживает её между губ и сплёвывает обратно –" </w:t>
      </w:r>
      <w:proofErr w:type="gramStart"/>
      <w:r w:rsidRPr="00DB2F0A">
        <w:rPr>
          <w:rFonts w:ascii="Times New Roman" w:hAnsi="Times New Roman"/>
          <w:sz w:val="28"/>
          <w:szCs w:val="28"/>
        </w:rPr>
        <w:t>ть</w:t>
      </w:r>
      <w:proofErr w:type="gramEnd"/>
      <w:r w:rsidRPr="00DB2F0A">
        <w:rPr>
          <w:rFonts w:ascii="Times New Roman" w:hAnsi="Times New Roman"/>
          <w:sz w:val="28"/>
          <w:szCs w:val="28"/>
        </w:rPr>
        <w:t>фу ".</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«Воздушный поцелуй»</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Ребёнок прикладывает ладошку к губам, пытается её поцеловать и помахать ею. Для изменения игровой ситуации можно целовать зеркало, игрушку и т. д. для того, чтобы губы лучше складывались и тянулись трубочкой, взрослый надавливает слегка на уголки рта и выдвигает губы вперёд.</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lastRenderedPageBreak/>
        <w:t>«Хомячок»</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Ребёнок набирает в рот воды так, чтобы обе щеки надулись. Затем кулачками бьёт по щекам и с силой выпускает струю воды в раковину. Можно набрать немного воды и гонять её из одной щеки в другую.</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«Толстые щёки»</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Ребёнок открывает рот. Взрослый сладкую палочку  засовывает в рот и на внутренней стороне щёк рисует ею линии, кружочки и т. д.</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«Полоскание горла, рта»</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Ребёнок набирает в рот воды, полощет горло, рот, затем выплёвывает воду.</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«Зубная фея»</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Чистим зубной щёткой зубы, язык, щёки»</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«Облизывание тарелок»</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Намазываем гладкую поверхность тарелки вареньем, творогом, манной кашей, сгущённым молоком или другим продуктом, который не противопоказан ребёнку. Ребёнок берёт тарелку двумя руками и начинает облизывать широким языком, приговаривая: «Арах».</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«Ах, как вкусно</w:t>
      </w:r>
      <w:r>
        <w:rPr>
          <w:rFonts w:ascii="Times New Roman" w:hAnsi="Times New Roman"/>
          <w:bCs/>
          <w:i/>
          <w:sz w:val="28"/>
          <w:szCs w:val="28"/>
          <w:u w:val="single"/>
        </w:rPr>
        <w:t>!</w:t>
      </w:r>
      <w:r w:rsidRPr="00DB2F0A">
        <w:rPr>
          <w:rFonts w:ascii="Times New Roman" w:hAnsi="Times New Roman"/>
          <w:bCs/>
          <w:i/>
          <w:sz w:val="28"/>
          <w:szCs w:val="28"/>
          <w:u w:val="single"/>
        </w:rPr>
        <w:t>»</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 xml:space="preserve">Посыпаем липкую тарелку мелкими крошками хлеба, сухарей, печенья, сахара, леденцов и, просим ребёнка облизать поверхность тарелки, восклицая: «Аша, арам, </w:t>
      </w:r>
      <w:proofErr w:type="gramStart"/>
      <w:r w:rsidRPr="00DB2F0A">
        <w:rPr>
          <w:rFonts w:ascii="Times New Roman" w:hAnsi="Times New Roman"/>
          <w:sz w:val="28"/>
          <w:szCs w:val="28"/>
        </w:rPr>
        <w:t>арах</w:t>
      </w:r>
      <w:proofErr w:type="gramEnd"/>
      <w:r w:rsidRPr="00DB2F0A">
        <w:rPr>
          <w:rFonts w:ascii="Times New Roman" w:hAnsi="Times New Roman"/>
          <w:sz w:val="28"/>
          <w:szCs w:val="28"/>
        </w:rPr>
        <w:t xml:space="preserve">  как вкусно!»</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«Рыбалка»</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Посыпаем липкую тарелку более крупными крошками. Предлагаем ребёнку поймать рыбку, язык – это удочка, а крошки – это рыбки. Нужно широко открыть рот, высовывать язык иголочкой и дотронуться до крошки так, чтоб она прилипла к кончику языка, проговаривая "ааа". Выполнять нужно быстро и чётко.</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«Вкусное варенье»</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Намазываем ребёнку губы вареньем и просим облизать их языком по кругу. Либо намазываем только верхнюю или нижнюю губу и просим слизать варенье. Если это упражнение не доступно ребёнку, то просим его просто высунуть язычок наружу, просовывая его между губ и тем самым, слизать варенье.</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«Стрелочки»</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Взрослый намазывает ребёнку губы вареньем в четырёх направлениях (вверх, вниз, правый, левый угол рта). Ребёнок слизывает варенье по часовой стрелке.</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«Жевательная резинка»</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Даём ребёнку, если это не противопоказано, мягкую жевательную резинку в виде большого кома и просим его пожевать. Большой комок жевательной резинки разжевать сложно, поэтому ребёнок будет разрабатывать челюсти, работать языком, сглатывать слюни т. д., т. е. активизировать подвижные органы артикуляции.</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«Жевательная конфета»</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lastRenderedPageBreak/>
        <w:t>Ребёнок разжёвывает жевательную конфету, приклеивает её языком к твёрдому нёбу, а затем кончиком языка пытается её отодрать. Таким образом, малыш отрабатывает произвольный подъём языка вверх.</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«Яблочко»</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Ребёнку кладём кусочек яблочка за щеку и просим языком вытащить его оттуда. Тоже производят с другой щекой.</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«Чашечка»</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Просим ребёнка высунуть широкий язык. Дотрагиваемся до середины языка ложечкой или палочкой и делаем небольшое углубление в языке на несколько секунд, как будто чашечку, говорим: «Сейчас я налью тебе чаю, ш-ш-ш». Можно из пипетки капать в «чашечку» воду, а затем проглатывать её.</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«Улитка»</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Также делаем небольшое углубление в языке и начинаем палочкой, смазанной в варенье рисовать маленькие кружочки, как будто закручиваем раковину улитки.</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Улитка, улитка</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Высуни рога</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Дам тебе пирога.</w:t>
      </w:r>
    </w:p>
    <w:p w:rsidR="003C486C" w:rsidRPr="00DB2F0A" w:rsidRDefault="003C486C" w:rsidP="003C486C">
      <w:pPr>
        <w:spacing w:after="0" w:line="240" w:lineRule="auto"/>
        <w:ind w:firstLine="709"/>
        <w:rPr>
          <w:rFonts w:ascii="Times New Roman" w:hAnsi="Times New Roman"/>
          <w:i/>
          <w:sz w:val="28"/>
          <w:szCs w:val="28"/>
          <w:u w:val="single"/>
        </w:rPr>
      </w:pPr>
      <w:r w:rsidRPr="00DB2F0A">
        <w:rPr>
          <w:rFonts w:ascii="Times New Roman" w:hAnsi="Times New Roman"/>
          <w:bCs/>
          <w:i/>
          <w:sz w:val="28"/>
          <w:szCs w:val="28"/>
          <w:u w:val="single"/>
        </w:rPr>
        <w:t>«Трубочка»</w:t>
      </w:r>
    </w:p>
    <w:p w:rsidR="003C486C" w:rsidRPr="00DB2F0A" w:rsidRDefault="003C486C" w:rsidP="003C486C">
      <w:pPr>
        <w:spacing w:after="0" w:line="240" w:lineRule="auto"/>
        <w:ind w:firstLine="709"/>
        <w:rPr>
          <w:rFonts w:ascii="Times New Roman" w:hAnsi="Times New Roman"/>
          <w:sz w:val="28"/>
          <w:szCs w:val="28"/>
        </w:rPr>
      </w:pPr>
      <w:r w:rsidRPr="00DB2F0A">
        <w:rPr>
          <w:rFonts w:ascii="Times New Roman" w:hAnsi="Times New Roman"/>
          <w:sz w:val="28"/>
          <w:szCs w:val="28"/>
        </w:rPr>
        <w:t>Просим ребёнка высунуть широкий язычок. Кладём сладкую палочку по желобку языка (средняя часть языка) от середины до кончика делаем ей небольшой нажим так, чтобы боковые края языка слегка загибались вверх. Затем плавно проводим сладкой палочкой по средней линии языка и вынимаем её изо рта.</w:t>
      </w:r>
    </w:p>
    <w:p w:rsidR="003C486C" w:rsidRPr="00DB2F0A" w:rsidRDefault="003C486C" w:rsidP="003C486C">
      <w:pPr>
        <w:pStyle w:val="3"/>
        <w:spacing w:before="0" w:line="240" w:lineRule="auto"/>
        <w:ind w:firstLine="709"/>
        <w:jc w:val="center"/>
        <w:rPr>
          <w:rFonts w:ascii="Times New Roman" w:hAnsi="Times New Roman"/>
          <w:b w:val="0"/>
          <w:bCs w:val="0"/>
          <w:color w:val="auto"/>
          <w:spacing w:val="-18"/>
          <w:sz w:val="28"/>
          <w:szCs w:val="28"/>
        </w:rPr>
      </w:pPr>
    </w:p>
    <w:p w:rsidR="003C486C" w:rsidRPr="00575300" w:rsidRDefault="003C486C" w:rsidP="003C486C">
      <w:pPr>
        <w:pStyle w:val="3"/>
        <w:spacing w:before="0" w:line="240" w:lineRule="auto"/>
        <w:ind w:firstLine="709"/>
        <w:jc w:val="center"/>
        <w:rPr>
          <w:rFonts w:ascii="Times New Roman" w:hAnsi="Times New Roman"/>
          <w:bCs w:val="0"/>
          <w:color w:val="auto"/>
          <w:spacing w:val="-18"/>
          <w:sz w:val="28"/>
          <w:szCs w:val="28"/>
        </w:rPr>
      </w:pPr>
    </w:p>
    <w:p w:rsidR="003C486C" w:rsidRPr="00575300" w:rsidRDefault="003C486C" w:rsidP="003C486C">
      <w:pPr>
        <w:pStyle w:val="3"/>
        <w:spacing w:before="0" w:line="240" w:lineRule="auto"/>
        <w:ind w:firstLine="709"/>
        <w:jc w:val="center"/>
        <w:rPr>
          <w:rFonts w:ascii="Times New Roman" w:hAnsi="Times New Roman"/>
          <w:bCs w:val="0"/>
          <w:color w:val="auto"/>
          <w:spacing w:val="-18"/>
          <w:sz w:val="28"/>
          <w:szCs w:val="28"/>
        </w:rPr>
      </w:pPr>
      <w:r w:rsidRPr="00575300">
        <w:rPr>
          <w:rFonts w:ascii="Times New Roman" w:hAnsi="Times New Roman"/>
          <w:bCs w:val="0"/>
          <w:color w:val="auto"/>
          <w:spacing w:val="-18"/>
          <w:sz w:val="28"/>
          <w:szCs w:val="28"/>
        </w:rPr>
        <w:t>Гастрономическая артикуляционная гимнастика</w:t>
      </w:r>
    </w:p>
    <w:p w:rsidR="003C486C" w:rsidRPr="00DB2F0A" w:rsidRDefault="003C486C" w:rsidP="003C486C">
      <w:pPr>
        <w:pStyle w:val="a3"/>
        <w:spacing w:before="0" w:beforeAutospacing="0" w:after="0" w:afterAutospacing="0"/>
        <w:rPr>
          <w:sz w:val="28"/>
          <w:szCs w:val="28"/>
        </w:rPr>
      </w:pPr>
      <w:r w:rsidRPr="00DB2F0A">
        <w:rPr>
          <w:rStyle w:val="a4"/>
          <w:bCs/>
          <w:i w:val="0"/>
          <w:sz w:val="28"/>
          <w:szCs w:val="28"/>
        </w:rPr>
        <w:t>1. Высунь язык и продержи на нем соломинку как можно дольше.</w:t>
      </w:r>
      <w:r w:rsidRPr="00DB2F0A">
        <w:rPr>
          <w:bCs/>
          <w:iCs/>
          <w:sz w:val="28"/>
          <w:szCs w:val="28"/>
        </w:rPr>
        <w:br/>
      </w:r>
      <w:r w:rsidRPr="00DB2F0A">
        <w:rPr>
          <w:rStyle w:val="a4"/>
          <w:bCs/>
          <w:i w:val="0"/>
          <w:sz w:val="28"/>
          <w:szCs w:val="28"/>
        </w:rPr>
        <w:t xml:space="preserve">2. </w:t>
      </w:r>
      <w:proofErr w:type="gramStart"/>
      <w:r w:rsidRPr="00DB2F0A">
        <w:rPr>
          <w:rStyle w:val="a4"/>
          <w:bCs/>
          <w:i w:val="0"/>
          <w:sz w:val="28"/>
          <w:szCs w:val="28"/>
        </w:rPr>
        <w:t>Втягивай жевательную мармеладку-спагетти в рот через вытянутые в трубочку губы.</w:t>
      </w:r>
      <w:proofErr w:type="gramEnd"/>
    </w:p>
    <w:p w:rsidR="003C486C" w:rsidRPr="00DB2F0A" w:rsidRDefault="003C486C" w:rsidP="003C486C">
      <w:pPr>
        <w:pStyle w:val="a3"/>
        <w:spacing w:before="0" w:beforeAutospacing="0" w:after="0" w:afterAutospacing="0"/>
        <w:rPr>
          <w:sz w:val="28"/>
          <w:szCs w:val="28"/>
        </w:rPr>
      </w:pPr>
      <w:r w:rsidRPr="00DB2F0A">
        <w:rPr>
          <w:rStyle w:val="a4"/>
          <w:bCs/>
          <w:i w:val="0"/>
          <w:sz w:val="28"/>
          <w:szCs w:val="28"/>
        </w:rPr>
        <w:t>3. Ту же длинную мармеладку нужно заж</w:t>
      </w:r>
      <w:r>
        <w:rPr>
          <w:rStyle w:val="a4"/>
          <w:bCs/>
          <w:i w:val="0"/>
          <w:sz w:val="28"/>
          <w:szCs w:val="28"/>
        </w:rPr>
        <w:t>ать губами и натянуть рукой. Старайся</w:t>
      </w:r>
      <w:r w:rsidRPr="00DB2F0A">
        <w:rPr>
          <w:rStyle w:val="a4"/>
          <w:bCs/>
          <w:i w:val="0"/>
          <w:sz w:val="28"/>
          <w:szCs w:val="28"/>
        </w:rPr>
        <w:t xml:space="preserve"> удержать мармеладку губами!</w:t>
      </w:r>
    </w:p>
    <w:p w:rsidR="003C486C" w:rsidRPr="00DB2F0A" w:rsidRDefault="003C486C" w:rsidP="003C486C">
      <w:pPr>
        <w:pStyle w:val="a3"/>
        <w:spacing w:before="0" w:beforeAutospacing="0" w:after="0" w:afterAutospacing="0"/>
        <w:rPr>
          <w:sz w:val="28"/>
          <w:szCs w:val="28"/>
        </w:rPr>
      </w:pPr>
      <w:r w:rsidRPr="00DB2F0A">
        <w:rPr>
          <w:rStyle w:val="a4"/>
          <w:bCs/>
          <w:i w:val="0"/>
          <w:sz w:val="28"/>
          <w:szCs w:val="28"/>
        </w:rPr>
        <w:t>4. Открой рот и постарайся удержать соломинку в равновесии на языке. Можно прижать к верхним зубам, но рот закрывать нельзя.</w:t>
      </w:r>
    </w:p>
    <w:p w:rsidR="003C486C" w:rsidRPr="00DB2F0A" w:rsidRDefault="003C486C" w:rsidP="003C486C">
      <w:pPr>
        <w:pStyle w:val="a3"/>
        <w:spacing w:before="0" w:beforeAutospacing="0" w:after="0" w:afterAutospacing="0"/>
        <w:rPr>
          <w:sz w:val="28"/>
          <w:szCs w:val="28"/>
        </w:rPr>
      </w:pPr>
      <w:r w:rsidRPr="00DB2F0A">
        <w:rPr>
          <w:rStyle w:val="a4"/>
          <w:bCs/>
          <w:i w:val="0"/>
          <w:sz w:val="28"/>
          <w:szCs w:val="28"/>
        </w:rPr>
        <w:t>5. Сделай усы! Удерживай соломинку у верхней губы с помощью кончика языка.</w:t>
      </w:r>
    </w:p>
    <w:p w:rsidR="003C486C" w:rsidRPr="00DB2F0A" w:rsidRDefault="003C486C" w:rsidP="003C486C">
      <w:pPr>
        <w:pStyle w:val="a3"/>
        <w:spacing w:before="0" w:beforeAutospacing="0" w:after="0" w:afterAutospacing="0"/>
        <w:rPr>
          <w:sz w:val="28"/>
          <w:szCs w:val="28"/>
        </w:rPr>
      </w:pPr>
      <w:r w:rsidRPr="00DB2F0A">
        <w:rPr>
          <w:rStyle w:val="a4"/>
          <w:bCs/>
          <w:i w:val="0"/>
          <w:sz w:val="28"/>
          <w:szCs w:val="28"/>
        </w:rPr>
        <w:t>6. А теперь делаем усы, удерживая соломинку губами.</w:t>
      </w:r>
    </w:p>
    <w:p w:rsidR="003C486C" w:rsidRPr="00DB2F0A" w:rsidRDefault="003C486C" w:rsidP="003C486C">
      <w:pPr>
        <w:pStyle w:val="a3"/>
        <w:spacing w:before="0" w:beforeAutospacing="0" w:after="0" w:afterAutospacing="0"/>
        <w:rPr>
          <w:sz w:val="28"/>
          <w:szCs w:val="28"/>
        </w:rPr>
      </w:pPr>
      <w:r w:rsidRPr="00DB2F0A">
        <w:rPr>
          <w:rStyle w:val="a4"/>
          <w:bCs/>
          <w:i w:val="0"/>
          <w:sz w:val="28"/>
          <w:szCs w:val="28"/>
        </w:rPr>
        <w:t xml:space="preserve">7. Теперь задание </w:t>
      </w:r>
      <w:proofErr w:type="gramStart"/>
      <w:r w:rsidRPr="00DB2F0A">
        <w:rPr>
          <w:rStyle w:val="a4"/>
          <w:bCs/>
          <w:i w:val="0"/>
          <w:sz w:val="28"/>
          <w:szCs w:val="28"/>
        </w:rPr>
        <w:t>потруднее</w:t>
      </w:r>
      <w:proofErr w:type="gramEnd"/>
      <w:r w:rsidRPr="00DB2F0A">
        <w:rPr>
          <w:rStyle w:val="a4"/>
          <w:bCs/>
          <w:i w:val="0"/>
          <w:sz w:val="28"/>
          <w:szCs w:val="28"/>
        </w:rPr>
        <w:t>: соломинку нужно удержать в вертикальном положении (почти), зажав один конец между нижними зубами и языком.</w:t>
      </w:r>
    </w:p>
    <w:p w:rsidR="003C486C" w:rsidRPr="00DB2F0A" w:rsidRDefault="003C486C" w:rsidP="003C486C">
      <w:pPr>
        <w:pStyle w:val="a3"/>
        <w:spacing w:before="0" w:beforeAutospacing="0" w:after="0" w:afterAutospacing="0"/>
        <w:rPr>
          <w:sz w:val="28"/>
          <w:szCs w:val="28"/>
        </w:rPr>
      </w:pPr>
      <w:r w:rsidRPr="00DB2F0A">
        <w:rPr>
          <w:rStyle w:val="a4"/>
          <w:bCs/>
          <w:i w:val="0"/>
          <w:sz w:val="28"/>
          <w:szCs w:val="28"/>
        </w:rPr>
        <w:t>8. Удержи шарик-конфетку (или из сухих завтраков) в языке, как в чашке.</w:t>
      </w:r>
    </w:p>
    <w:p w:rsidR="003C486C" w:rsidRPr="00DB2F0A" w:rsidRDefault="003C486C" w:rsidP="003C486C">
      <w:pPr>
        <w:pStyle w:val="a3"/>
        <w:spacing w:before="0" w:beforeAutospacing="0" w:after="0" w:afterAutospacing="0"/>
        <w:rPr>
          <w:sz w:val="28"/>
          <w:szCs w:val="28"/>
        </w:rPr>
      </w:pPr>
      <w:r w:rsidRPr="00DB2F0A">
        <w:rPr>
          <w:rStyle w:val="a4"/>
          <w:bCs/>
          <w:i w:val="0"/>
          <w:sz w:val="28"/>
          <w:szCs w:val="28"/>
        </w:rPr>
        <w:t>9. Пооблизывай чупа-чупс, когда он сбоку, сверху, снизу.</w:t>
      </w:r>
    </w:p>
    <w:p w:rsidR="003C486C" w:rsidRDefault="003C486C" w:rsidP="003C486C">
      <w:pPr>
        <w:jc w:val="center"/>
      </w:pPr>
    </w:p>
    <w:sectPr w:rsidR="003C486C" w:rsidSect="00C46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86C"/>
    <w:rsid w:val="002170D2"/>
    <w:rsid w:val="003C486C"/>
    <w:rsid w:val="00580CCA"/>
    <w:rsid w:val="00BC6985"/>
    <w:rsid w:val="00C46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7D"/>
  </w:style>
  <w:style w:type="paragraph" w:styleId="3">
    <w:name w:val="heading 3"/>
    <w:basedOn w:val="a"/>
    <w:next w:val="a"/>
    <w:link w:val="30"/>
    <w:uiPriority w:val="9"/>
    <w:semiHidden/>
    <w:unhideWhenUsed/>
    <w:qFormat/>
    <w:rsid w:val="003C486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C486C"/>
    <w:rPr>
      <w:rFonts w:ascii="Cambria" w:eastAsia="Times New Roman" w:hAnsi="Cambria" w:cs="Times New Roman"/>
      <w:b/>
      <w:bCs/>
      <w:color w:val="4F81BD"/>
    </w:rPr>
  </w:style>
  <w:style w:type="paragraph" w:styleId="a3">
    <w:name w:val="Normal (Web)"/>
    <w:basedOn w:val="a"/>
    <w:uiPriority w:val="99"/>
    <w:unhideWhenUsed/>
    <w:rsid w:val="003C4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C486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mont-for-al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6996</Characters>
  <Application>Microsoft Office Word</Application>
  <DocSecurity>0</DocSecurity>
  <Lines>58</Lines>
  <Paragraphs>16</Paragraphs>
  <ScaleCrop>false</ScaleCrop>
  <Company>Microsoft</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Ekaterina</cp:lastModifiedBy>
  <cp:revision>2</cp:revision>
  <dcterms:created xsi:type="dcterms:W3CDTF">2021-09-27T16:12:00Z</dcterms:created>
  <dcterms:modified xsi:type="dcterms:W3CDTF">2021-09-27T16:12:00Z</dcterms:modified>
</cp:coreProperties>
</file>